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Az Európai Bizottság logó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A TÖRVÉNYES GYÁM ÁLTAL KITÖLTENDŐ ENGEDÉLYEZÉSI FORMANYOMTATVÁNY KISKORÚ KÉPMÁSÁNAK FELHASZNÁLÁSÁHOZ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HOZZÁJÁRULÓ NYILATKOZAT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(JELÖLJE BE A MEGFELELŐ NÉGYZETEKET)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FÉNYKÉP(EK) KÉSZÍTÉSE KISKORÚ SZEMÉLYRŐL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VIDEOFELVÉTEL(EK) KÉSZÍTÉSE KISKORÚ SZEMÉLYRŐL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AZ AUDIOVIZUÁLIS KÖZVETÍTÉS RÉSZLETEI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(TÖLTSE KI A SZEMÉLYES ADATOKRA ÉS AZ AUDIOVIZUÁLIS KÖZVETÍTSRE VONATKOZÓ RÉSZEKET)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Alulírott</w:t>
      </w:r>
      <w:r>
        <w:rPr>
          <w:rFonts w:ascii="Arial" w:hAnsi="Arial"/>
        </w:rPr>
        <w:t xml:space="preserve"> (ADJA MEG A TELJES NEVÉT ÉS E-MAIL-CÍMÉT):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t xml:space="preserve"> </w:t>
      </w:r>
      <w:r>
        <w:br/>
      </w:r>
      <w:r>
        <w:rPr>
          <w:sz w:val="24"/>
          <w:rFonts w:ascii="Arial" w:hAnsi="Arial"/>
        </w:rPr>
        <w:t xml:space="preserve">mint az alábbi nevet viselő kiskorú gyermek törvényes képviselője: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akinek kora: ................................. év,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(ADJA MEG AZ ÖN LAKCÍMÉT):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alatti lakos kijelentem, hogy hozzájárulok ahhoz, hogy: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 xml:space="preserve">(AZ EURÓPAI BIZOTTSÁGNAK DOLGOZÓ GAZDASÁGI SZEREPLŐ NEVE) a gyermekről fényképet és/vagy filmfelvételt készítsen.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Hozzájárulok ahhoz, hogy az Európai Unió az Európai intézmények és az Európai Unió múltbeli, jelenlegi vagy jövőbeli tevékenységeinek vagy projektjeinek bemutatása vagy népszerűsítése céljából: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 gyermek képét és/vagy hangját tartalmazó, fent említett fényképeket és/vagy filmfelvételeket korlátozás nélkül bármilyen kiadványban és nyilvános kommunikációs csatornán – ideértve a televíziós adásokat, az internetes kommunikációt és a közösségi médiát – felhasználja;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ezeket a fényképeket és/vagy filmeket az Európai Uniónak a nyilvánosság számára ingyenesen elérhető adatbázisaiba feltöltse és ott tárolja;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harmadik feleknek engedélyezze, hogy további felhasználás céljából kezeljék a gyermek képét és/vagy hangját tartalmazó fényképeket és/vagy filmeket, amennyiben azokat kizárólag tájékoztatási vagy oktatási célra használják.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 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Hozzájárulok a gyermek személyes adatainak a fent említett célok eléréséhez szükséges mértékű kezeléséhez.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Az Európai Bizottság szavatolja, hogy a gyermek személyes adatait az (EU) 2018/1725 rendeletben előírt szabályoknak megfelelően fogják kezelni.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Az adatokat az Európai Bizottság archiválhatja.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Tudomásul veszem, hogy érintettként jogom van / az ítélőképes korú gyermeknek joga van a gyermekre vonatkozó ezen adatokhoz hozzáférni, az adatkezelésről és annak mértékéről tájékoztatást kapni, adott esetben a helytelen személyes adatokat helyesbíteni, valamint súlyos és jogos indokkal a további adatkezelés ellen kifogást emelni.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 jogok gyakorlása érdekében az Európai Bizottsághoz lehet fordulni, az alábbi elérhetőségeken: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[AZ EURÓPAI BIZOTTSÁG TÖLTI KI AZON ILLETÉKES SZEMÉLY ADATAIVAL, AKIHEZ AZ EFFÉLE MEGKERESÉSEK INTÉZHETŐK].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Ez a hozzájárulás a gyermek személyiségi jogaira vonatkozó jogi védelem teljes időtartamára és az egész világra érvényes,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és bármikor visszavonható az Európai Bizottságnak az alábbi címére küldött értesítés útján: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b/>
          <w:sz w:val="24"/>
          <w:rFonts w:ascii="Arial" w:hAnsi="Arial"/>
        </w:rPr>
        <w:t xml:space="preserve">(aláírás, mely előtt a következő szövegnek kell szerepelnie: „elolvastam és elfogadtam”)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Tájékoztatás a formanyomtatványról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Ez a formanyomtatvány az Európai Bizottság számára ad engedélyt.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Ön hozzájárul ahhoz, hogy az Európai Bizottság a szóban forgó kiskorúról készült fényképeket vagy videókat felhasználja.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Az Európai Bizottság ezeket a fényképeket vagy videókat számos felületen felhasználhatja.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Hol használhatók fel a gyermekről készült fényképek vagy videók?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Az Európai Bizottság az alábbi platformokon használhatja fel a gyermekről készült fényképeket vagy videókat: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weboldalakon,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a közösségi média felületein,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nyomtatott anyagokban,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a televízióban.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Hogyan tárolják a gyermekről készült fényképeket vagy videókat?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Az Európai Bizottság elmentheti a gyermek fényképeit és videóit online adatbázisába, </w:t>
      </w:r>
      <w:hyperlink r:id="rId6" w:tgtFrame="_blank" w:history="1">
        <w:r>
          <w:rPr>
            <w:rStyle w:val="Hyperlink"/>
            <w:sz w:val="24"/>
          </w:rPr>
          <w:t xml:space="preserve">az audiovizuális portálra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Az adatbázis olyan számítógépes rendszer, amely az információk tárolására és rendszerezésére szolgál.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Ezt az adatbázist bárki ingyenesen megtekintheti.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Milyen célból használják fel a gyermekről készült fényképeket vagy videókat?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 gyermekről készült fényképek vagy videók segíthetnek bemutatni vagy elmagyarázni az Európai Unió feladatait.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Az Európai Unió múltbeli, jelenlegi és jövőbeli projekteken dolgozik.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A gyermek jogai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 gyermekről készült fényképek vagy videók személyes adatoknak minősülnek.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 személyes adatok olyan információk, amelyek a gyermekkel kapcsolatosak.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Az Európai Bizottság a gyermek adatainak védelmére vonatkozó szabályokat követi.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Önnek joga van a gyermek adatainak védelméhez.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Az alábbi kérdéseket/kéréseket intézheti az Európai Bizottsághoz: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Milyen adatokkal rendelkeznek a gyermekről?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Javítsák a hibás adatokat.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Nyomós okokból kifolyólag többé ne használják fel a gyermek adatait.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Az engedélyezés adatai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Ez az engedély világszerte érvényes.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Az engedély gyermek képmására vonatkozó jogi védelem időszaka végéig fennáll.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Ön vagy az ítélőképes korú gyermek bármikor megváltoztathatja a döntését.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Ön vagy az ítélőképes korú gyermek bármikor visszavonhatja az engedélyt.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A fentiek céljából Ön vagy az ítélőképes korú gyermek vegye fel a kapcsolatot az Európai Bizottsággal.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Kérdései vannak az EU-val kapcsolatban?</w:t>
      </w:r>
      <w:r>
        <w:rPr>
          <w:sz w:val="24"/>
        </w:rPr>
        <w:t xml:space="preserve"> </w:t>
      </w:r>
      <w:r>
        <w:rPr>
          <w:sz w:val="24"/>
        </w:rPr>
        <w:t xml:space="preserve">Hívja a következő díjmentes telefonszámot: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hu-HU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hu-HU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hu-HU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hu-HU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